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6A31E" w14:textId="31279862" w:rsidR="00070179" w:rsidRPr="00070179" w:rsidRDefault="00A15643" w:rsidP="00CE7F8B">
      <w:pPr>
        <w:pStyle w:val="Heading1"/>
        <w:spacing w:before="0" w:after="0" w:line="240" w:lineRule="auto"/>
        <w:jc w:val="center"/>
        <w:rPr>
          <w:b/>
          <w:bCs/>
          <w:sz w:val="72"/>
          <w:szCs w:val="72"/>
        </w:rPr>
      </w:pPr>
      <w:r>
        <w:rPr>
          <w:b/>
          <w:bCs/>
          <w:sz w:val="72"/>
          <w:szCs w:val="72"/>
        </w:rPr>
        <w:t xml:space="preserve"> </w:t>
      </w:r>
      <w:r w:rsidR="00070179" w:rsidRPr="00070179">
        <w:rPr>
          <w:b/>
          <w:bCs/>
          <w:sz w:val="72"/>
          <w:szCs w:val="72"/>
        </w:rPr>
        <w:t>AGENDA</w:t>
      </w:r>
    </w:p>
    <w:p w14:paraId="4E830E42" w14:textId="77777777" w:rsidR="00AB5338" w:rsidRPr="005547EB" w:rsidRDefault="00AB5338" w:rsidP="00CE7F8B">
      <w:pPr>
        <w:spacing w:after="0" w:line="240" w:lineRule="auto"/>
        <w:jc w:val="center"/>
      </w:pPr>
      <w:hyperlink r:id="rId10" w:history="1">
        <w:r w:rsidRPr="005547EB">
          <w:rPr>
            <w:rStyle w:val="Hyperlink"/>
          </w:rPr>
          <w:t>https://us02web.zoom.us/j/82093284746</w:t>
        </w:r>
      </w:hyperlink>
      <w:r w:rsidRPr="005547EB">
        <w:t xml:space="preserve"> </w:t>
      </w:r>
    </w:p>
    <w:p w14:paraId="14C6E80D" w14:textId="77777777" w:rsidR="00AB5338" w:rsidRPr="005547EB" w:rsidRDefault="00AB5338" w:rsidP="00CE7F8B">
      <w:pPr>
        <w:spacing w:after="0" w:line="240" w:lineRule="auto"/>
        <w:jc w:val="center"/>
        <w:rPr>
          <w:rFonts w:ascii="Times New Roman" w:hAnsi="Times New Roman" w:cs="Times New Roman"/>
          <w:b/>
          <w:i/>
          <w:sz w:val="24"/>
          <w:szCs w:val="24"/>
        </w:rPr>
      </w:pPr>
      <w:r w:rsidRPr="005547EB">
        <w:rPr>
          <w:rFonts w:ascii="Times New Roman" w:hAnsi="Times New Roman" w:cs="Times New Roman"/>
          <w:b/>
          <w:i/>
          <w:sz w:val="24"/>
          <w:szCs w:val="24"/>
        </w:rPr>
        <w:t xml:space="preserve">Meeting ID: </w:t>
      </w:r>
      <w:r w:rsidRPr="005547EB">
        <w:rPr>
          <w:rFonts w:ascii="Times New Roman" w:hAnsi="Times New Roman" w:cs="Times New Roman"/>
          <w:spacing w:val="6"/>
          <w:sz w:val="24"/>
          <w:szCs w:val="24"/>
          <w:shd w:val="clear" w:color="auto" w:fill="FFFFFF"/>
        </w:rPr>
        <w:t>820 9328 4746</w:t>
      </w:r>
    </w:p>
    <w:p w14:paraId="2DC0E7AE" w14:textId="77777777" w:rsidR="00AB5338" w:rsidRPr="005547EB" w:rsidRDefault="00AB5338" w:rsidP="00CE7F8B">
      <w:pPr>
        <w:shd w:val="clear" w:color="auto" w:fill="FFFFFF"/>
        <w:spacing w:after="0" w:line="240" w:lineRule="auto"/>
        <w:jc w:val="center"/>
        <w:rPr>
          <w:rFonts w:ascii="Times New Roman" w:hAnsi="Times New Roman" w:cs="Times New Roman"/>
          <w:spacing w:val="6"/>
          <w:sz w:val="24"/>
          <w:szCs w:val="24"/>
        </w:rPr>
      </w:pPr>
      <w:r w:rsidRPr="005547EB">
        <w:rPr>
          <w:rFonts w:ascii="Times New Roman" w:hAnsi="Times New Roman" w:cs="Times New Roman"/>
          <w:b/>
          <w:i/>
          <w:sz w:val="24"/>
          <w:szCs w:val="24"/>
        </w:rPr>
        <w:t xml:space="preserve">Passcode: </w:t>
      </w:r>
      <w:r w:rsidRPr="005547EB">
        <w:rPr>
          <w:rStyle w:val="mgl-sm"/>
          <w:rFonts w:ascii="Times New Roman" w:hAnsi="Times New Roman" w:cs="Times New Roman"/>
          <w:spacing w:val="6"/>
          <w:sz w:val="24"/>
          <w:szCs w:val="24"/>
        </w:rPr>
        <w:t>594129</w:t>
      </w:r>
    </w:p>
    <w:p w14:paraId="5C84D773" w14:textId="77777777" w:rsidR="00AB5338" w:rsidRPr="005547EB" w:rsidRDefault="00AB5338" w:rsidP="00CE7F8B">
      <w:pPr>
        <w:spacing w:after="0" w:line="240" w:lineRule="auto"/>
        <w:jc w:val="center"/>
        <w:rPr>
          <w:rFonts w:ascii="Times New Roman" w:hAnsi="Times New Roman" w:cs="Times New Roman"/>
          <w:b/>
          <w:sz w:val="24"/>
          <w:szCs w:val="24"/>
          <w:u w:val="single"/>
        </w:rPr>
      </w:pPr>
      <w:r w:rsidRPr="005547EB">
        <w:rPr>
          <w:rFonts w:ascii="Times New Roman" w:hAnsi="Times New Roman" w:cs="Times New Roman"/>
          <w:b/>
          <w:sz w:val="24"/>
          <w:szCs w:val="24"/>
          <w:u w:val="single"/>
        </w:rPr>
        <w:t>Dial In</w:t>
      </w:r>
    </w:p>
    <w:p w14:paraId="6F4A3D6D" w14:textId="77777777" w:rsidR="00AB5338" w:rsidRPr="003853DC" w:rsidRDefault="00AB5338" w:rsidP="00CE7F8B">
      <w:pPr>
        <w:spacing w:after="0" w:line="240" w:lineRule="auto"/>
        <w:jc w:val="center"/>
        <w:rPr>
          <w:rFonts w:ascii="Times New Roman" w:hAnsi="Times New Roman" w:cs="Times New Roman"/>
          <w:bCs/>
          <w:sz w:val="24"/>
          <w:szCs w:val="24"/>
        </w:rPr>
      </w:pPr>
      <w:r w:rsidRPr="005547EB">
        <w:rPr>
          <w:rFonts w:ascii="Times New Roman" w:hAnsi="Times New Roman" w:cs="Times New Roman"/>
          <w:sz w:val="24"/>
          <w:szCs w:val="24"/>
        </w:rPr>
        <w:t>1-346-248-7799</w:t>
      </w:r>
    </w:p>
    <w:p w14:paraId="712F1613" w14:textId="77777777" w:rsidR="00AB06BB" w:rsidRPr="00070179" w:rsidRDefault="00AB06BB" w:rsidP="00070179">
      <w:pPr>
        <w:spacing w:after="0" w:line="240" w:lineRule="auto"/>
        <w:jc w:val="center"/>
        <w:rPr>
          <w:rFonts w:ascii="Times New Roman" w:hAnsi="Times New Roman" w:cs="Times New Roman"/>
          <w:bCs/>
          <w:sz w:val="24"/>
          <w:szCs w:val="24"/>
        </w:rPr>
      </w:pPr>
    </w:p>
    <w:p w14:paraId="6D006AB2" w14:textId="77777777" w:rsidR="00CE7F8B" w:rsidRDefault="00CE7F8B" w:rsidP="00CE7F8B">
      <w:pPr>
        <w:pStyle w:val="Heading2"/>
        <w:spacing w:before="0" w:after="0" w:line="240" w:lineRule="auto"/>
        <w:rPr>
          <w:u w:val="single"/>
        </w:rPr>
      </w:pPr>
      <w:r w:rsidRPr="00070179">
        <w:rPr>
          <w:u w:val="single"/>
        </w:rPr>
        <w:t xml:space="preserve">Call Regular Meeting </w:t>
      </w:r>
      <w:proofErr w:type="gramStart"/>
      <w:r w:rsidRPr="00070179">
        <w:rPr>
          <w:u w:val="single"/>
        </w:rPr>
        <w:t>To</w:t>
      </w:r>
      <w:proofErr w:type="gramEnd"/>
      <w:r w:rsidRPr="00070179">
        <w:rPr>
          <w:u w:val="single"/>
        </w:rPr>
        <w:t xml:space="preserve"> Order</w:t>
      </w:r>
      <w:r>
        <w:rPr>
          <w:u w:val="single"/>
        </w:rPr>
        <w:t xml:space="preserve"> </w:t>
      </w:r>
    </w:p>
    <w:p w14:paraId="440A2A12" w14:textId="77777777" w:rsidR="00CE7F8B" w:rsidRDefault="00CE7F8B" w:rsidP="00CE7F8B">
      <w:pPr>
        <w:spacing w:after="0" w:line="240" w:lineRule="auto"/>
      </w:pPr>
    </w:p>
    <w:p w14:paraId="54FCD4AC" w14:textId="77777777" w:rsidR="00CE7F8B" w:rsidRDefault="00CE7F8B" w:rsidP="00CE7F8B">
      <w:pPr>
        <w:pStyle w:val="Heading2"/>
        <w:spacing w:before="0" w:after="0" w:line="240" w:lineRule="auto"/>
        <w:rPr>
          <w:u w:val="single"/>
        </w:rPr>
      </w:pPr>
      <w:r w:rsidRPr="00070179">
        <w:rPr>
          <w:u w:val="single"/>
        </w:rPr>
        <w:t>Public Comment</w:t>
      </w:r>
      <w:r>
        <w:rPr>
          <w:u w:val="single"/>
        </w:rPr>
        <w:t xml:space="preserve"> </w:t>
      </w:r>
      <w:proofErr w:type="gramStart"/>
      <w:r>
        <w:rPr>
          <w:u w:val="single"/>
        </w:rPr>
        <w:t>For</w:t>
      </w:r>
      <w:proofErr w:type="gramEnd"/>
      <w:r>
        <w:rPr>
          <w:u w:val="single"/>
        </w:rPr>
        <w:t xml:space="preserve"> Items Not </w:t>
      </w:r>
      <w:proofErr w:type="gramStart"/>
      <w:r>
        <w:rPr>
          <w:u w:val="single"/>
        </w:rPr>
        <w:t>On</w:t>
      </w:r>
      <w:proofErr w:type="gramEnd"/>
      <w:r>
        <w:rPr>
          <w:u w:val="single"/>
        </w:rPr>
        <w:t xml:space="preserve"> </w:t>
      </w:r>
      <w:proofErr w:type="gramStart"/>
      <w:r>
        <w:rPr>
          <w:u w:val="single"/>
        </w:rPr>
        <w:t>The</w:t>
      </w:r>
      <w:proofErr w:type="gramEnd"/>
      <w:r>
        <w:rPr>
          <w:u w:val="single"/>
        </w:rPr>
        <w:t xml:space="preserve"> Agenda</w:t>
      </w:r>
    </w:p>
    <w:p w14:paraId="0277A60D" w14:textId="77777777" w:rsidR="00CE7F8B" w:rsidRDefault="00CE7F8B" w:rsidP="00CE7F8B">
      <w:pPr>
        <w:spacing w:after="0" w:line="240" w:lineRule="auto"/>
        <w:ind w:firstLine="720"/>
      </w:pPr>
      <w:r>
        <w:t xml:space="preserve">NOTE: </w:t>
      </w:r>
      <w:r w:rsidRPr="00AB06BB">
        <w:t>Please limit comments to 3 minutes. If comments are not related to an item on the agenda, there will be no Board response or action taken since the topic was not posted with proper notice and any comment could potentially violate the Colorado Open Meetings Law.</w:t>
      </w:r>
    </w:p>
    <w:p w14:paraId="4329F2DA" w14:textId="77777777" w:rsidR="00CE7F8B" w:rsidRPr="00AB06BB" w:rsidRDefault="00CE7F8B" w:rsidP="00CE7F8B">
      <w:pPr>
        <w:spacing w:after="0" w:line="240" w:lineRule="auto"/>
        <w:ind w:firstLine="720"/>
      </w:pPr>
    </w:p>
    <w:p w14:paraId="0BD8E8CE" w14:textId="340F0844" w:rsidR="00FA3109" w:rsidRDefault="00FA3109" w:rsidP="00CE7F8B">
      <w:pPr>
        <w:pStyle w:val="Heading2"/>
        <w:spacing w:before="0" w:after="0" w:line="240" w:lineRule="auto"/>
        <w:rPr>
          <w:u w:val="single"/>
        </w:rPr>
      </w:pPr>
      <w:r>
        <w:rPr>
          <w:u w:val="single"/>
        </w:rPr>
        <w:t>Review Agenda</w:t>
      </w:r>
    </w:p>
    <w:p w14:paraId="2CCEB1FF" w14:textId="77777777" w:rsidR="005547EB" w:rsidRPr="005547EB" w:rsidRDefault="005547EB" w:rsidP="005547EB"/>
    <w:p w14:paraId="481583CF" w14:textId="77777777" w:rsidR="005547EB" w:rsidRPr="00FB4C21" w:rsidRDefault="005547EB" w:rsidP="005547EB">
      <w:pPr>
        <w:pStyle w:val="Heading2"/>
        <w:spacing w:before="0" w:after="0" w:line="240" w:lineRule="auto"/>
        <w:rPr>
          <w:sz w:val="28"/>
          <w:szCs w:val="28"/>
          <w:u w:val="single"/>
        </w:rPr>
      </w:pPr>
      <w:r w:rsidRPr="00FB4C21">
        <w:rPr>
          <w:sz w:val="28"/>
          <w:szCs w:val="28"/>
          <w:u w:val="single"/>
        </w:rPr>
        <w:t>Consent Agenda</w:t>
      </w:r>
    </w:p>
    <w:p w14:paraId="129D9871" w14:textId="315F7C27" w:rsidR="00BA3361" w:rsidRDefault="00BA3361" w:rsidP="005547EB">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June Financials</w:t>
      </w:r>
    </w:p>
    <w:p w14:paraId="3337C060" w14:textId="4BBFA805" w:rsidR="005547EB" w:rsidRPr="005547EB" w:rsidRDefault="00BA3361" w:rsidP="005547EB">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July </w:t>
      </w:r>
      <w:r w:rsidR="005547EB" w:rsidRPr="005547EB">
        <w:rPr>
          <w:rFonts w:ascii="Times New Roman" w:hAnsi="Times New Roman" w:cs="Times New Roman"/>
          <w:sz w:val="24"/>
          <w:szCs w:val="24"/>
        </w:rPr>
        <w:t>Financials</w:t>
      </w:r>
    </w:p>
    <w:p w14:paraId="7CDC034E" w14:textId="65F3A62C" w:rsidR="005547EB" w:rsidRPr="004E5BBA" w:rsidRDefault="00BA3361" w:rsidP="005547EB">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July </w:t>
      </w:r>
      <w:r w:rsidR="006F29D9">
        <w:rPr>
          <w:rFonts w:ascii="Times New Roman" w:hAnsi="Times New Roman" w:cs="Times New Roman"/>
          <w:sz w:val="24"/>
          <w:szCs w:val="24"/>
        </w:rPr>
        <w:t xml:space="preserve">10, </w:t>
      </w:r>
      <w:proofErr w:type="gramStart"/>
      <w:r w:rsidR="006F29D9">
        <w:rPr>
          <w:rFonts w:ascii="Times New Roman" w:hAnsi="Times New Roman" w:cs="Times New Roman"/>
          <w:sz w:val="24"/>
          <w:szCs w:val="24"/>
        </w:rPr>
        <w:t>2025</w:t>
      </w:r>
      <w:proofErr w:type="gramEnd"/>
      <w:r w:rsidR="006F29D9">
        <w:rPr>
          <w:rFonts w:ascii="Times New Roman" w:hAnsi="Times New Roman" w:cs="Times New Roman"/>
          <w:sz w:val="24"/>
          <w:szCs w:val="24"/>
        </w:rPr>
        <w:t xml:space="preserve"> </w:t>
      </w:r>
      <w:r w:rsidR="005547EB">
        <w:rPr>
          <w:rFonts w:ascii="Times New Roman" w:hAnsi="Times New Roman" w:cs="Times New Roman"/>
          <w:sz w:val="24"/>
          <w:szCs w:val="24"/>
        </w:rPr>
        <w:t>Minutes</w:t>
      </w:r>
    </w:p>
    <w:p w14:paraId="1F77BEC6" w14:textId="77777777" w:rsidR="005547EB" w:rsidRPr="003E3708" w:rsidRDefault="005547EB" w:rsidP="005547EB">
      <w:pPr>
        <w:pStyle w:val="ListParagraph"/>
        <w:spacing w:after="0" w:line="240" w:lineRule="auto"/>
        <w:ind w:left="1080"/>
        <w:rPr>
          <w:rFonts w:ascii="Times New Roman" w:hAnsi="Times New Roman" w:cs="Times New Roman"/>
          <w:color w:val="FF0000"/>
          <w:sz w:val="20"/>
          <w:szCs w:val="20"/>
        </w:rPr>
      </w:pPr>
    </w:p>
    <w:p w14:paraId="4FDE7A16" w14:textId="77777777" w:rsidR="005547EB" w:rsidRPr="00FB4C21" w:rsidRDefault="005547EB" w:rsidP="005547EB">
      <w:pPr>
        <w:pStyle w:val="Heading2"/>
        <w:spacing w:before="0" w:after="0" w:line="240" w:lineRule="auto"/>
        <w:rPr>
          <w:sz w:val="28"/>
          <w:szCs w:val="28"/>
          <w:u w:val="single"/>
        </w:rPr>
      </w:pPr>
      <w:r w:rsidRPr="00FB4C21">
        <w:rPr>
          <w:sz w:val="28"/>
          <w:szCs w:val="28"/>
          <w:u w:val="single"/>
        </w:rPr>
        <w:t>Board Business Agenda</w:t>
      </w:r>
    </w:p>
    <w:p w14:paraId="460D1668" w14:textId="6D656EF4" w:rsidR="006D637A" w:rsidRDefault="006D637A" w:rsidP="006D637A">
      <w:pPr>
        <w:numPr>
          <w:ilvl w:val="0"/>
          <w:numId w:val="9"/>
        </w:numPr>
        <w:autoSpaceDE w:val="0"/>
        <w:autoSpaceDN w:val="0"/>
        <w:adjustRightInd w:val="0"/>
        <w:spacing w:after="0" w:line="240" w:lineRule="auto"/>
        <w:rPr>
          <w:rFonts w:ascii="Times New Roman" w:eastAsia="Aptos" w:hAnsi="Times New Roman" w:cs="Times New Roman"/>
        </w:rPr>
      </w:pPr>
      <w:r>
        <w:rPr>
          <w:rFonts w:ascii="Times New Roman" w:eastAsia="Aptos" w:hAnsi="Times New Roman" w:cs="Times New Roman"/>
        </w:rPr>
        <w:t>Approval of Application Robert McKeever – Parcel ID 429527100007, East of Market St and South of Pearl St</w:t>
      </w:r>
    </w:p>
    <w:p w14:paraId="27F08F27" w14:textId="4827E42D" w:rsidR="00644162" w:rsidRPr="00644162" w:rsidRDefault="00644162" w:rsidP="00644162">
      <w:pPr>
        <w:numPr>
          <w:ilvl w:val="0"/>
          <w:numId w:val="9"/>
        </w:numPr>
        <w:autoSpaceDE w:val="0"/>
        <w:autoSpaceDN w:val="0"/>
        <w:adjustRightInd w:val="0"/>
        <w:spacing w:after="0" w:line="240" w:lineRule="auto"/>
        <w:rPr>
          <w:rFonts w:ascii="Times New Roman" w:eastAsia="Aptos" w:hAnsi="Times New Roman" w:cs="Times New Roman"/>
        </w:rPr>
      </w:pPr>
      <w:r>
        <w:rPr>
          <w:rFonts w:ascii="Times New Roman" w:eastAsia="Aptos" w:hAnsi="Times New Roman" w:cs="Times New Roman"/>
        </w:rPr>
        <w:t>Removing Resolution</w:t>
      </w:r>
      <w:r w:rsidRPr="00416D6B">
        <w:rPr>
          <w:rFonts w:ascii="Times New Roman" w:eastAsia="Aptos" w:hAnsi="Times New Roman" w:cs="Times New Roman"/>
        </w:rPr>
        <w:t xml:space="preserve"> No 0423 Series: 2024</w:t>
      </w:r>
      <w:r>
        <w:rPr>
          <w:rFonts w:ascii="Times New Roman" w:eastAsia="Aptos" w:hAnsi="Times New Roman" w:cs="Times New Roman"/>
        </w:rPr>
        <w:t xml:space="preserve"> </w:t>
      </w:r>
      <w:r w:rsidRPr="00416D6B">
        <w:rPr>
          <w:rFonts w:ascii="Times New Roman" w:eastAsia="Aptos" w:hAnsi="Times New Roman" w:cs="Times New Roman"/>
        </w:rPr>
        <w:t>A RESOLUTION OF NO CONFIDENCE IN THE LEADERSHIP OF MAYOR CANDY MEEHAN</w:t>
      </w:r>
    </w:p>
    <w:p w14:paraId="656D2850" w14:textId="2CD198D5" w:rsidR="0010072F" w:rsidRPr="0010072F" w:rsidRDefault="0010072F" w:rsidP="0010072F">
      <w:pPr>
        <w:numPr>
          <w:ilvl w:val="0"/>
          <w:numId w:val="9"/>
        </w:numPr>
        <w:autoSpaceDE w:val="0"/>
        <w:autoSpaceDN w:val="0"/>
        <w:adjustRightInd w:val="0"/>
        <w:spacing w:after="0" w:line="240" w:lineRule="auto"/>
        <w:rPr>
          <w:rFonts w:ascii="Times New Roman" w:eastAsia="Aptos" w:hAnsi="Times New Roman" w:cs="Times New Roman"/>
        </w:rPr>
      </w:pPr>
      <w:r>
        <w:rPr>
          <w:rFonts w:ascii="Times New Roman" w:eastAsia="Aptos" w:hAnsi="Times New Roman" w:cs="Times New Roman"/>
        </w:rPr>
        <w:t xml:space="preserve">Discussion of </w:t>
      </w:r>
      <w:r w:rsidR="00E73BCD">
        <w:rPr>
          <w:rFonts w:ascii="Times New Roman" w:eastAsia="Aptos" w:hAnsi="Times New Roman" w:cs="Times New Roman"/>
        </w:rPr>
        <w:t>Rescinding</w:t>
      </w:r>
      <w:r>
        <w:rPr>
          <w:rFonts w:ascii="Times New Roman" w:eastAsia="Aptos" w:hAnsi="Times New Roman" w:cs="Times New Roman"/>
        </w:rPr>
        <w:t xml:space="preserve"> Resolution</w:t>
      </w:r>
      <w:r w:rsidRPr="00416D6B">
        <w:rPr>
          <w:rFonts w:ascii="Times New Roman" w:eastAsia="Aptos" w:hAnsi="Times New Roman" w:cs="Times New Roman"/>
        </w:rPr>
        <w:t xml:space="preserve"> No 0423 Series: 2024 A RESOLUTION OF NO</w:t>
      </w:r>
      <w:r>
        <w:rPr>
          <w:rFonts w:ascii="Times New Roman" w:eastAsia="Aptos" w:hAnsi="Times New Roman" w:cs="Times New Roman"/>
        </w:rPr>
        <w:t xml:space="preserve"> </w:t>
      </w:r>
      <w:r w:rsidRPr="00416D6B">
        <w:rPr>
          <w:rFonts w:ascii="Times New Roman" w:eastAsia="Aptos" w:hAnsi="Times New Roman" w:cs="Times New Roman"/>
        </w:rPr>
        <w:t>CONFIDENCE IN THE LEADERSHIP OF MAYOR CANDY MEEHAN</w:t>
      </w:r>
    </w:p>
    <w:p w14:paraId="50D21D5A" w14:textId="3BDA7025" w:rsidR="005547EB" w:rsidRDefault="00122E94" w:rsidP="006A05B4">
      <w:pPr>
        <w:pStyle w:val="Default"/>
        <w:numPr>
          <w:ilvl w:val="0"/>
          <w:numId w:val="9"/>
        </w:numPr>
        <w:rPr>
          <w:color w:val="auto"/>
          <w:kern w:val="2"/>
        </w:rPr>
      </w:pPr>
      <w:r>
        <w:rPr>
          <w:color w:val="auto"/>
          <w:kern w:val="2"/>
        </w:rPr>
        <w:t>Admin Services MOU</w:t>
      </w:r>
    </w:p>
    <w:p w14:paraId="58D8A245" w14:textId="77777777" w:rsidR="0001645A" w:rsidRDefault="0001645A" w:rsidP="0001645A">
      <w:pPr>
        <w:pStyle w:val="Default"/>
        <w:numPr>
          <w:ilvl w:val="0"/>
          <w:numId w:val="9"/>
        </w:numPr>
      </w:pPr>
      <w:r>
        <w:t>Personnel Policy - Final</w:t>
      </w:r>
    </w:p>
    <w:p w14:paraId="6E5112AC" w14:textId="4C60E267" w:rsidR="006D637A" w:rsidRPr="0001645A" w:rsidRDefault="0001645A" w:rsidP="006D637A">
      <w:pPr>
        <w:pStyle w:val="Default"/>
        <w:numPr>
          <w:ilvl w:val="0"/>
          <w:numId w:val="9"/>
        </w:numPr>
      </w:pPr>
      <w:r>
        <w:t xml:space="preserve">Code of Conduct – Final </w:t>
      </w:r>
    </w:p>
    <w:p w14:paraId="27BCEE99" w14:textId="77777777" w:rsidR="005547EB" w:rsidRPr="003E3708" w:rsidRDefault="005547EB" w:rsidP="005547EB">
      <w:pPr>
        <w:pStyle w:val="ListParagraph"/>
        <w:spacing w:after="0" w:line="240" w:lineRule="auto"/>
        <w:rPr>
          <w:rFonts w:ascii="Times New Roman" w:hAnsi="Times New Roman" w:cs="Times New Roman"/>
          <w:b/>
          <w:bCs/>
          <w:sz w:val="20"/>
          <w:szCs w:val="20"/>
        </w:rPr>
      </w:pPr>
    </w:p>
    <w:p w14:paraId="03A85878" w14:textId="4B4778E5" w:rsidR="005547EB" w:rsidRDefault="005547EB" w:rsidP="00494479">
      <w:pPr>
        <w:pStyle w:val="Heading2"/>
        <w:spacing w:before="0" w:after="0" w:line="240" w:lineRule="auto"/>
        <w:rPr>
          <w:sz w:val="28"/>
          <w:szCs w:val="28"/>
          <w:u w:val="single"/>
        </w:rPr>
      </w:pPr>
      <w:r>
        <w:rPr>
          <w:sz w:val="28"/>
          <w:szCs w:val="28"/>
          <w:u w:val="single"/>
        </w:rPr>
        <w:t>Board Member Reports and Announcements</w:t>
      </w:r>
    </w:p>
    <w:p w14:paraId="63FFA7CA" w14:textId="77777777" w:rsidR="00494479" w:rsidRPr="00494479" w:rsidRDefault="00494479" w:rsidP="00494479"/>
    <w:p w14:paraId="6C569A08" w14:textId="77777777" w:rsidR="005547EB" w:rsidRDefault="005547EB" w:rsidP="005547EB">
      <w:pPr>
        <w:keepNext/>
        <w:keepLines/>
        <w:spacing w:after="0" w:line="240" w:lineRule="auto"/>
        <w:outlineLvl w:val="1"/>
        <w:rPr>
          <w:rFonts w:ascii="Aptos" w:hAnsi="Aptos" w:cs="Segoe UI"/>
          <w:color w:val="242424"/>
        </w:rPr>
      </w:pPr>
      <w:r w:rsidRPr="003E3355">
        <w:rPr>
          <w:rFonts w:asciiTheme="majorHAnsi" w:eastAsiaTheme="majorEastAsia" w:hAnsiTheme="majorHAnsi" w:cstheme="majorBidi"/>
          <w:color w:val="0F4761" w:themeColor="accent1" w:themeShade="BF"/>
          <w:sz w:val="28"/>
          <w:szCs w:val="28"/>
          <w:u w:val="single"/>
        </w:rPr>
        <w:t>Executive Session</w:t>
      </w:r>
    </w:p>
    <w:p w14:paraId="516005B6" w14:textId="77777777" w:rsidR="005547EB" w:rsidRDefault="005547EB" w:rsidP="005547EB">
      <w:pPr>
        <w:pStyle w:val="xmsolistparagraph"/>
        <w:shd w:val="clear" w:color="auto" w:fill="FFFFFF"/>
        <w:spacing w:before="0" w:beforeAutospacing="0" w:after="0" w:afterAutospacing="0"/>
        <w:rPr>
          <w:rFonts w:ascii="Aptos" w:hAnsi="Aptos" w:cs="Segoe UI"/>
          <w:color w:val="242424"/>
          <w:sz w:val="20"/>
          <w:szCs w:val="20"/>
        </w:rPr>
      </w:pPr>
      <w:r>
        <w:rPr>
          <w:rFonts w:ascii="Aptos" w:hAnsi="Aptos" w:cs="Segoe UI"/>
          <w:color w:val="242424"/>
          <w:sz w:val="20"/>
          <w:szCs w:val="20"/>
        </w:rPr>
        <w:t>None</w:t>
      </w:r>
    </w:p>
    <w:p w14:paraId="6BC80B07" w14:textId="77777777" w:rsidR="005547EB" w:rsidRPr="003E3708" w:rsidRDefault="005547EB" w:rsidP="005547EB">
      <w:pPr>
        <w:pStyle w:val="xmsolistparagraph"/>
        <w:shd w:val="clear" w:color="auto" w:fill="FFFFFF"/>
        <w:spacing w:before="0" w:beforeAutospacing="0" w:after="0" w:afterAutospacing="0"/>
        <w:rPr>
          <w:rFonts w:ascii="Aptos" w:hAnsi="Aptos" w:cs="Segoe UI"/>
          <w:color w:val="242424"/>
          <w:sz w:val="20"/>
          <w:szCs w:val="20"/>
        </w:rPr>
      </w:pPr>
    </w:p>
    <w:p w14:paraId="745C0BAB" w14:textId="77777777" w:rsidR="005547EB" w:rsidRDefault="005547EB" w:rsidP="005547EB">
      <w:pPr>
        <w:pStyle w:val="Heading2"/>
        <w:spacing w:before="0" w:after="0" w:line="240" w:lineRule="auto"/>
        <w:rPr>
          <w:sz w:val="28"/>
          <w:szCs w:val="28"/>
          <w:u w:val="single"/>
        </w:rPr>
      </w:pPr>
      <w:r>
        <w:rPr>
          <w:sz w:val="28"/>
          <w:szCs w:val="28"/>
          <w:u w:val="single"/>
        </w:rPr>
        <w:t>Staff Reports and Announcements</w:t>
      </w:r>
    </w:p>
    <w:p w14:paraId="0A389057" w14:textId="77777777" w:rsidR="005547EB" w:rsidRDefault="005547EB" w:rsidP="005547EB">
      <w:pPr>
        <w:pStyle w:val="ListParagraph"/>
        <w:numPr>
          <w:ilvl w:val="0"/>
          <w:numId w:val="10"/>
        </w:numPr>
        <w:spacing w:after="0" w:line="240" w:lineRule="auto"/>
      </w:pPr>
      <w:r>
        <w:t xml:space="preserve">Randy Harris, Public Works Director </w:t>
      </w:r>
    </w:p>
    <w:p w14:paraId="37061EC4" w14:textId="77777777" w:rsidR="005547EB" w:rsidRDefault="005547EB" w:rsidP="005547EB">
      <w:pPr>
        <w:pStyle w:val="ListParagraph"/>
        <w:numPr>
          <w:ilvl w:val="0"/>
          <w:numId w:val="10"/>
        </w:numPr>
        <w:spacing w:after="0" w:line="240" w:lineRule="auto"/>
      </w:pPr>
      <w:r>
        <w:t>Sara Owens, Town Administrative Director</w:t>
      </w:r>
    </w:p>
    <w:p w14:paraId="00D711C9" w14:textId="77777777" w:rsidR="005547EB" w:rsidRPr="003E3708" w:rsidRDefault="005547EB" w:rsidP="005547EB">
      <w:pPr>
        <w:pStyle w:val="ListParagraph"/>
        <w:spacing w:after="0" w:line="240" w:lineRule="auto"/>
        <w:rPr>
          <w:sz w:val="20"/>
          <w:szCs w:val="20"/>
        </w:rPr>
      </w:pPr>
    </w:p>
    <w:p w14:paraId="55D1F18F" w14:textId="77777777" w:rsidR="005547EB" w:rsidRDefault="005547EB" w:rsidP="005547EB">
      <w:pPr>
        <w:pStyle w:val="Heading2"/>
        <w:spacing w:before="0" w:after="0" w:line="240" w:lineRule="auto"/>
        <w:rPr>
          <w:sz w:val="28"/>
          <w:szCs w:val="28"/>
          <w:u w:val="single"/>
        </w:rPr>
      </w:pPr>
      <w:r w:rsidRPr="00FB4C21">
        <w:rPr>
          <w:sz w:val="28"/>
          <w:szCs w:val="28"/>
          <w:u w:val="single"/>
        </w:rPr>
        <w:t>Adjourn</w:t>
      </w:r>
    </w:p>
    <w:p w14:paraId="722CD4DD" w14:textId="77777777" w:rsidR="005547EB" w:rsidRPr="006B4BCF" w:rsidRDefault="005547EB" w:rsidP="005547EB">
      <w:pPr>
        <w:rPr>
          <w:sz w:val="16"/>
          <w:szCs w:val="16"/>
        </w:rPr>
      </w:pPr>
    </w:p>
    <w:p w14:paraId="3CEF0664" w14:textId="77777777" w:rsidR="005547EB" w:rsidRPr="0034140B" w:rsidRDefault="005547EB" w:rsidP="005547EB">
      <w:pPr>
        <w:spacing w:after="0" w:line="240" w:lineRule="auto"/>
        <w:rPr>
          <w:rFonts w:ascii="Tahoma" w:hAnsi="Tahoma" w:cs="Tahoma"/>
          <w:sz w:val="20"/>
          <w:szCs w:val="20"/>
        </w:rPr>
      </w:pPr>
      <w:r w:rsidRPr="0034140B">
        <w:rPr>
          <w:rFonts w:ascii="Tahoma" w:hAnsi="Tahoma" w:cs="Tahoma"/>
          <w:sz w:val="20"/>
          <w:szCs w:val="20"/>
        </w:rPr>
        <w:t>NOTE: This agenda is subject to change, including the addition of items up to 24 hours in advance or the deletion of items at any time. The staff reports may include administrative items not listed. Regular meetings, Public Hearings, and Special Meetings are recorded, and ACTION MAY BE TAKEN ON ANY ITEM. Formal Action cannot be taken at Work Sessions.</w:t>
      </w:r>
    </w:p>
    <w:p w14:paraId="38D4F794" w14:textId="77777777" w:rsidR="005547EB" w:rsidRDefault="005547EB" w:rsidP="005547EB">
      <w:pPr>
        <w:spacing w:after="0" w:line="240" w:lineRule="auto"/>
        <w:jc w:val="center"/>
        <w:rPr>
          <w:rFonts w:ascii="Tahoma" w:hAnsi="Tahoma" w:cs="Tahoma"/>
          <w:sz w:val="20"/>
          <w:szCs w:val="20"/>
        </w:rPr>
      </w:pPr>
      <w:r w:rsidRPr="0034140B">
        <w:rPr>
          <w:rFonts w:ascii="Tahoma" w:hAnsi="Tahoma" w:cs="Tahoma"/>
          <w:sz w:val="20"/>
          <w:szCs w:val="20"/>
        </w:rPr>
        <w:t xml:space="preserve">For further information, contact Town Hall at 970-327-4288. If special accommodation is necessary per ADA, </w:t>
      </w:r>
    </w:p>
    <w:p w14:paraId="5D2ACD05" w14:textId="77777777" w:rsidR="005547EB" w:rsidRPr="00AB06BB" w:rsidRDefault="005547EB" w:rsidP="005547EB">
      <w:pPr>
        <w:spacing w:after="0" w:line="240" w:lineRule="auto"/>
        <w:jc w:val="center"/>
      </w:pPr>
      <w:r w:rsidRPr="0034140B">
        <w:rPr>
          <w:rFonts w:ascii="Tahoma" w:hAnsi="Tahoma" w:cs="Tahoma"/>
          <w:sz w:val="20"/>
          <w:szCs w:val="20"/>
        </w:rPr>
        <w:t xml:space="preserve">contact </w:t>
      </w:r>
      <w:r>
        <w:rPr>
          <w:rFonts w:ascii="Tahoma" w:hAnsi="Tahoma" w:cs="Tahoma"/>
          <w:sz w:val="20"/>
          <w:szCs w:val="20"/>
        </w:rPr>
        <w:t xml:space="preserve">Cidney Ross at </w:t>
      </w:r>
      <w:r w:rsidRPr="0034140B">
        <w:rPr>
          <w:rFonts w:ascii="Tahoma" w:hAnsi="Tahoma" w:cs="Tahoma"/>
          <w:sz w:val="20"/>
          <w:szCs w:val="20"/>
        </w:rPr>
        <w:t xml:space="preserve">970-327-4288 or via email </w:t>
      </w:r>
      <w:r>
        <w:rPr>
          <w:rFonts w:ascii="Tahoma" w:hAnsi="Tahoma" w:cs="Tahoma"/>
          <w:sz w:val="20"/>
          <w:szCs w:val="20"/>
        </w:rPr>
        <w:t>cross</w:t>
      </w:r>
      <w:r w:rsidRPr="0034140B">
        <w:rPr>
          <w:rFonts w:ascii="Tahoma" w:hAnsi="Tahoma" w:cs="Tahoma"/>
          <w:sz w:val="20"/>
          <w:szCs w:val="20"/>
        </w:rPr>
        <w:t>@norwoodtown.com prior to the meeting.</w:t>
      </w:r>
    </w:p>
    <w:p w14:paraId="4677D40A" w14:textId="77777777" w:rsidR="00AB06BB" w:rsidRPr="00AB06BB" w:rsidRDefault="00AB06BB" w:rsidP="00AB06BB"/>
    <w:sectPr w:rsidR="00AB06BB" w:rsidRPr="00AB06BB" w:rsidSect="008E1EB1">
      <w:headerReference w:type="default" r:id="rId11"/>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D909E" w14:textId="77777777" w:rsidR="00A40267" w:rsidRDefault="00A40267" w:rsidP="00070179">
      <w:pPr>
        <w:spacing w:after="0" w:line="240" w:lineRule="auto"/>
      </w:pPr>
      <w:r>
        <w:separator/>
      </w:r>
    </w:p>
  </w:endnote>
  <w:endnote w:type="continuationSeparator" w:id="0">
    <w:p w14:paraId="5FA9341F" w14:textId="77777777" w:rsidR="00A40267" w:rsidRDefault="00A40267" w:rsidP="00070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D1282" w14:textId="77777777" w:rsidR="00A40267" w:rsidRDefault="00A40267" w:rsidP="00070179">
      <w:pPr>
        <w:spacing w:after="0" w:line="240" w:lineRule="auto"/>
      </w:pPr>
      <w:r>
        <w:separator/>
      </w:r>
    </w:p>
  </w:footnote>
  <w:footnote w:type="continuationSeparator" w:id="0">
    <w:p w14:paraId="051D3FEE" w14:textId="77777777" w:rsidR="00A40267" w:rsidRDefault="00A40267" w:rsidP="00070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68177" w14:textId="3617D2A3" w:rsidR="00070179" w:rsidRPr="00285B58" w:rsidRDefault="00A57E7B" w:rsidP="00070179">
    <w:pPr>
      <w:pStyle w:val="Header"/>
      <w:jc w:val="center"/>
      <w:rPr>
        <w:rFonts w:ascii="Times New Roman" w:hAnsi="Times New Roman" w:cs="Times New Roman"/>
        <w:b/>
        <w:bCs/>
        <w:sz w:val="32"/>
        <w:szCs w:val="32"/>
      </w:rPr>
    </w:pPr>
    <w:r>
      <w:rPr>
        <w:rFonts w:ascii="Times New Roman" w:hAnsi="Times New Roman" w:cs="Times New Roman"/>
        <w:b/>
        <w:bCs/>
        <w:noProof/>
        <w:sz w:val="32"/>
        <w:szCs w:val="32"/>
      </w:rPr>
      <mc:AlternateContent>
        <mc:Choice Requires="wps">
          <w:drawing>
            <wp:anchor distT="0" distB="0" distL="114300" distR="114300" simplePos="0" relativeHeight="251659264" behindDoc="0" locked="0" layoutInCell="1" allowOverlap="1" wp14:anchorId="4AF881D8" wp14:editId="3BC77466">
              <wp:simplePos x="0" y="0"/>
              <wp:positionH relativeFrom="column">
                <wp:posOffset>523875</wp:posOffset>
              </wp:positionH>
              <wp:positionV relativeFrom="paragraph">
                <wp:posOffset>-85725</wp:posOffset>
              </wp:positionV>
              <wp:extent cx="962025" cy="828675"/>
              <wp:effectExtent l="0" t="0" r="9525" b="9525"/>
              <wp:wrapNone/>
              <wp:docPr id="762431397" name="Text Box 1"/>
              <wp:cNvGraphicFramePr/>
              <a:graphic xmlns:a="http://schemas.openxmlformats.org/drawingml/2006/main">
                <a:graphicData uri="http://schemas.microsoft.com/office/word/2010/wordprocessingShape">
                  <wps:wsp>
                    <wps:cNvSpPr txBox="1"/>
                    <wps:spPr>
                      <a:xfrm>
                        <a:off x="0" y="0"/>
                        <a:ext cx="962025" cy="828675"/>
                      </a:xfrm>
                      <a:prstGeom prst="rect">
                        <a:avLst/>
                      </a:prstGeom>
                      <a:solidFill>
                        <a:schemeClr val="lt1"/>
                      </a:solidFill>
                      <a:ln w="6350">
                        <a:noFill/>
                      </a:ln>
                    </wps:spPr>
                    <wps:txbx>
                      <w:txbxContent>
                        <w:p w14:paraId="0ED4953A" w14:textId="146C5402" w:rsidR="00A57E7B" w:rsidRDefault="00A57E7B">
                          <w:r>
                            <w:rPr>
                              <w:noProof/>
                            </w:rPr>
                            <w:drawing>
                              <wp:inline distT="0" distB="0" distL="0" distR="0" wp14:anchorId="1ADF7F56" wp14:editId="7407AB0A">
                                <wp:extent cx="876300" cy="787185"/>
                                <wp:effectExtent l="0" t="0" r="0" b="0"/>
                                <wp:docPr id="851895275"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895275" name="Picture 2" descr="A black and white logo&#10;&#10;AI-generated content may be incorrect."/>
                                        <pic:cNvPicPr/>
                                      </pic:nvPicPr>
                                      <pic:blipFill rotWithShape="1">
                                        <a:blip r:embed="rId1">
                                          <a:extLst>
                                            <a:ext uri="{28A0092B-C50C-407E-A947-70E740481C1C}">
                                              <a14:useLocalDpi xmlns:a14="http://schemas.microsoft.com/office/drawing/2010/main" val="0"/>
                                            </a:ext>
                                          </a:extLst>
                                        </a:blip>
                                        <a:srcRect l="13032" t="16942" r="10078" b="13987"/>
                                        <a:stretch/>
                                      </pic:blipFill>
                                      <pic:spPr bwMode="auto">
                                        <a:xfrm>
                                          <a:off x="0" y="0"/>
                                          <a:ext cx="881109" cy="79150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AF881D8" id="_x0000_t202" coordsize="21600,21600" o:spt="202" path="m,l,21600r21600,l21600,xe">
              <v:stroke joinstyle="miter"/>
              <v:path gradientshapeok="t" o:connecttype="rect"/>
            </v:shapetype>
            <v:shape id="Text Box 1" o:spid="_x0000_s1026" type="#_x0000_t202" style="position:absolute;left:0;text-align:left;margin-left:41.25pt;margin-top:-6.75pt;width:75.75pt;height:6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z3LAIAAFMEAAAOAAAAZHJzL2Uyb0RvYy54bWysVEuP2jAQvlfqf7B8LwkpsGxEWFFWVJXQ&#10;7kpstWfj2BDJ8bi2IaG/vmMnPLrtqerFmfGMv3l9k9lDWytyFNZVoAs6HKSUCM2hrPSuoN9fV5+m&#10;lDjPdMkUaFHQk3D0Yf7xw6wxuchgD6oUliCIdnljCrr33uRJ4vhe1MwNwAiNRgm2Zh5Vu0tKyxpE&#10;r1WSpekkacCWxgIXzuHtY2ek84gvpeD+WUonPFEFxdx8PG08t+FM5jOW7ywz+4r3abB/yKJmlcag&#10;F6hH5hk52OoPqLriFhxIP+BQJyBlxUWsAasZpu+q2eyZEbEWbI4zlza5/wfLn44b82KJb79AiwMM&#10;DWmMyx1ehnpaaevwxUwJ2rGFp0vbROsJx8v7SZZmY0o4mqbZdHI3DijJ9bGxzn8VUJMgFNTiVGKz&#10;2HHtfOd6dgmxHKiqXFVKRSUwQSyVJUeGM1Q+pojgv3kpTZqCTj6P0wisITzvkJXGXK4lBcm327av&#10;cwvlCcu30DHDGb6qMMk1c/6FWaQCVoz09s94SAUYBHqJkj3Yn3+7D/44IbRS0iC1Cup+HJgVlKhv&#10;Gmd3PxyNAhejMhrfZajYW8v21qIP9RKw8iEukuFRDP5enUVpoX7DLViEqGhimmPsgvqzuPQd4XGL&#10;uFgsohOyzzC/1hvDA3TodBjBa/vGrOnn5HHAT3AmIcvfjavzDS81LA4eZBVnGRrcdbXvOzI3sqHf&#10;srAat3r0uv4L5r8AAAD//wMAUEsDBBQABgAIAAAAIQANF5wv4QAAAAoBAAAPAAAAZHJzL2Rvd25y&#10;ZXYueG1sTI/LTsMwEEX3SPyDNUhsUOs8KK1CnAohHhI7GlrEzo2HJCIeR7GbhL9nWMFuRnN059x8&#10;O9tOjDj41pGCeBmBQKqcaalW8FY+LjYgfNBkdOcIFXyjh21xfpbrzLiJXnHchVpwCPlMK2hC6DMp&#10;fdWg1X7peiS+fbrB6sDrUEsz6InDbSeTKLqRVrfEHxrd432D1dfuZBV8XNXvL35+2k/pKu0fnsdy&#10;fTClUpcX890tiIBz+IPhV5/VoWCnozuR8aJTsElWTCpYxCkPDCTpNZc7MhmvI5BFLv9XKH4AAAD/&#10;/wMAUEsBAi0AFAAGAAgAAAAhALaDOJL+AAAA4QEAABMAAAAAAAAAAAAAAAAAAAAAAFtDb250ZW50&#10;X1R5cGVzXS54bWxQSwECLQAUAAYACAAAACEAOP0h/9YAAACUAQAACwAAAAAAAAAAAAAAAAAvAQAA&#10;X3JlbHMvLnJlbHNQSwECLQAUAAYACAAAACEAIWDc9ywCAABTBAAADgAAAAAAAAAAAAAAAAAuAgAA&#10;ZHJzL2Uyb0RvYy54bWxQSwECLQAUAAYACAAAACEADRecL+EAAAAKAQAADwAAAAAAAAAAAAAAAACG&#10;BAAAZHJzL2Rvd25yZXYueG1sUEsFBgAAAAAEAAQA8wAAAJQFAAAAAA==&#10;" fillcolor="white [3201]" stroked="f" strokeweight=".5pt">
              <v:textbox>
                <w:txbxContent>
                  <w:p w14:paraId="0ED4953A" w14:textId="146C5402" w:rsidR="00A57E7B" w:rsidRDefault="00A57E7B">
                    <w:r>
                      <w:rPr>
                        <w:noProof/>
                      </w:rPr>
                      <w:drawing>
                        <wp:inline distT="0" distB="0" distL="0" distR="0" wp14:anchorId="1ADF7F56" wp14:editId="7407AB0A">
                          <wp:extent cx="876300" cy="787185"/>
                          <wp:effectExtent l="0" t="0" r="0" b="0"/>
                          <wp:docPr id="851895275"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895275" name="Picture 2" descr="A black and white logo&#10;&#10;AI-generated content may be incorrect."/>
                                  <pic:cNvPicPr/>
                                </pic:nvPicPr>
                                <pic:blipFill rotWithShape="1">
                                  <a:blip r:embed="rId2">
                                    <a:extLst>
                                      <a:ext uri="{28A0092B-C50C-407E-A947-70E740481C1C}">
                                        <a14:useLocalDpi xmlns:a14="http://schemas.microsoft.com/office/drawing/2010/main" val="0"/>
                                      </a:ext>
                                    </a:extLst>
                                  </a:blip>
                                  <a:srcRect l="13032" t="16942" r="10078" b="13987"/>
                                  <a:stretch/>
                                </pic:blipFill>
                                <pic:spPr bwMode="auto">
                                  <a:xfrm>
                                    <a:off x="0" y="0"/>
                                    <a:ext cx="881109" cy="79150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070179" w:rsidRPr="00285B58">
      <w:rPr>
        <w:rFonts w:ascii="Times New Roman" w:hAnsi="Times New Roman" w:cs="Times New Roman"/>
        <w:b/>
        <w:bCs/>
        <w:sz w:val="32"/>
        <w:szCs w:val="32"/>
      </w:rPr>
      <w:t xml:space="preserve">NORWOOD </w:t>
    </w:r>
    <w:r w:rsidR="005E65EC">
      <w:rPr>
        <w:rFonts w:ascii="Times New Roman" w:hAnsi="Times New Roman" w:cs="Times New Roman"/>
        <w:b/>
        <w:bCs/>
        <w:sz w:val="32"/>
        <w:szCs w:val="32"/>
      </w:rPr>
      <w:t>SANITATION DISTRICT</w:t>
    </w:r>
  </w:p>
  <w:p w14:paraId="293FE5CB" w14:textId="42EDA87A" w:rsidR="003A2CDE" w:rsidRPr="00BA3361" w:rsidRDefault="003A2CDE" w:rsidP="003A2CDE">
    <w:pPr>
      <w:pStyle w:val="Header"/>
      <w:jc w:val="center"/>
      <w:rPr>
        <w:rFonts w:ascii="Times New Roman" w:hAnsi="Times New Roman" w:cs="Times New Roman"/>
        <w:sz w:val="24"/>
        <w:szCs w:val="24"/>
      </w:rPr>
    </w:pPr>
    <w:r w:rsidRPr="00285B58">
      <w:rPr>
        <w:rFonts w:ascii="Times New Roman" w:hAnsi="Times New Roman" w:cs="Times New Roman"/>
        <w:b/>
        <w:bCs/>
        <w:sz w:val="24"/>
        <w:szCs w:val="24"/>
      </w:rPr>
      <w:t>Meeting on:</w:t>
    </w:r>
    <w:r w:rsidRPr="00285B58">
      <w:rPr>
        <w:rFonts w:ascii="Times New Roman" w:hAnsi="Times New Roman" w:cs="Times New Roman"/>
        <w:sz w:val="24"/>
        <w:szCs w:val="24"/>
      </w:rPr>
      <w:t xml:space="preserve"> </w:t>
    </w:r>
    <w:r w:rsidRPr="00BA3361">
      <w:rPr>
        <w:rFonts w:ascii="Times New Roman" w:hAnsi="Times New Roman" w:cs="Times New Roman"/>
        <w:sz w:val="24"/>
        <w:szCs w:val="24"/>
      </w:rPr>
      <w:t xml:space="preserve">Thursday, </w:t>
    </w:r>
    <w:r w:rsidR="00BA3361">
      <w:rPr>
        <w:rFonts w:ascii="Times New Roman" w:hAnsi="Times New Roman" w:cs="Times New Roman"/>
        <w:sz w:val="24"/>
        <w:szCs w:val="24"/>
      </w:rPr>
      <w:t>August 14</w:t>
    </w:r>
    <w:r w:rsidRPr="00BA3361">
      <w:rPr>
        <w:rFonts w:ascii="Times New Roman" w:hAnsi="Times New Roman" w:cs="Times New Roman"/>
        <w:sz w:val="24"/>
        <w:szCs w:val="24"/>
      </w:rPr>
      <w:t>, 2024</w:t>
    </w:r>
  </w:p>
  <w:p w14:paraId="4ED9BB3C" w14:textId="77777777" w:rsidR="003A2CDE" w:rsidRPr="00285B58" w:rsidRDefault="003A2CDE" w:rsidP="003A2CDE">
    <w:pPr>
      <w:pStyle w:val="Header"/>
      <w:jc w:val="center"/>
      <w:rPr>
        <w:rFonts w:ascii="Times New Roman" w:hAnsi="Times New Roman" w:cs="Times New Roman"/>
        <w:sz w:val="24"/>
        <w:szCs w:val="24"/>
      </w:rPr>
    </w:pPr>
    <w:r w:rsidRPr="00BA3361">
      <w:rPr>
        <w:rFonts w:ascii="Times New Roman" w:hAnsi="Times New Roman" w:cs="Times New Roman"/>
        <w:b/>
        <w:bCs/>
        <w:sz w:val="24"/>
        <w:szCs w:val="24"/>
      </w:rPr>
      <w:t xml:space="preserve">Regular Session starting at: </w:t>
    </w:r>
    <w:r w:rsidRPr="00BA3361">
      <w:rPr>
        <w:rFonts w:ascii="Times New Roman" w:hAnsi="Times New Roman" w:cs="Times New Roman"/>
        <w:sz w:val="24"/>
        <w:szCs w:val="24"/>
      </w:rPr>
      <w:t>6:30 p.m.</w:t>
    </w:r>
  </w:p>
  <w:p w14:paraId="11F0CD15" w14:textId="77777777" w:rsidR="003A2CDE" w:rsidRPr="00285B58" w:rsidRDefault="003A2CDE" w:rsidP="003A2CDE">
    <w:pPr>
      <w:pStyle w:val="Header"/>
      <w:jc w:val="center"/>
      <w:rPr>
        <w:rFonts w:ascii="Times New Roman" w:hAnsi="Times New Roman" w:cs="Times New Roman"/>
        <w:sz w:val="24"/>
        <w:szCs w:val="24"/>
      </w:rPr>
    </w:pPr>
    <w:r w:rsidRPr="00285B58">
      <w:rPr>
        <w:rFonts w:ascii="Times New Roman" w:hAnsi="Times New Roman" w:cs="Times New Roman"/>
        <w:b/>
        <w:bCs/>
        <w:sz w:val="24"/>
        <w:szCs w:val="24"/>
      </w:rPr>
      <w:t xml:space="preserve">Meeting at: </w:t>
    </w:r>
    <w:r w:rsidRPr="00285B58">
      <w:rPr>
        <w:rFonts w:ascii="Times New Roman" w:hAnsi="Times New Roman" w:cs="Times New Roman"/>
        <w:sz w:val="24"/>
        <w:szCs w:val="24"/>
      </w:rPr>
      <w:t>1670 Naturita Street, Norwood CO 81423 at Norwood Town Hall and Zoom option.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0912"/>
    <w:multiLevelType w:val="hybridMultilevel"/>
    <w:tmpl w:val="7E32C0C4"/>
    <w:lvl w:ilvl="0" w:tplc="10AE481A">
      <w:numFmt w:val="bullet"/>
      <w:lvlText w:val="-"/>
      <w:lvlJc w:val="left"/>
      <w:pPr>
        <w:ind w:left="1140" w:hanging="360"/>
      </w:pPr>
      <w:rPr>
        <w:rFonts w:ascii="Times New Roman" w:eastAsia="Times New Roman" w:hAnsi="Times New Roman" w:cs="Times New Roman" w:hint="default"/>
      </w:rPr>
    </w:lvl>
    <w:lvl w:ilvl="1" w:tplc="04090003">
      <w:start w:val="1"/>
      <w:numFmt w:val="bullet"/>
      <w:lvlText w:val="o"/>
      <w:lvlJc w:val="left"/>
      <w:pPr>
        <w:ind w:left="1860" w:hanging="360"/>
      </w:pPr>
      <w:rPr>
        <w:rFonts w:ascii="Courier New" w:hAnsi="Courier New" w:cs="Courier New" w:hint="default"/>
      </w:rPr>
    </w:lvl>
    <w:lvl w:ilvl="2" w:tplc="04090003">
      <w:start w:val="1"/>
      <w:numFmt w:val="bullet"/>
      <w:lvlText w:val="o"/>
      <w:lvlJc w:val="left"/>
      <w:pPr>
        <w:ind w:left="2580" w:hanging="360"/>
      </w:pPr>
      <w:rPr>
        <w:rFonts w:ascii="Courier New" w:hAnsi="Courier New" w:cs="Courier New"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02701FEE"/>
    <w:multiLevelType w:val="hybridMultilevel"/>
    <w:tmpl w:val="4146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A2F2A"/>
    <w:multiLevelType w:val="hybridMultilevel"/>
    <w:tmpl w:val="2676CB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61876"/>
    <w:multiLevelType w:val="hybridMultilevel"/>
    <w:tmpl w:val="8AD0BE38"/>
    <w:lvl w:ilvl="0" w:tplc="1748764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652C7"/>
    <w:multiLevelType w:val="hybridMultilevel"/>
    <w:tmpl w:val="A0E85EA8"/>
    <w:lvl w:ilvl="0" w:tplc="04090019">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B40212"/>
    <w:multiLevelType w:val="hybridMultilevel"/>
    <w:tmpl w:val="3EE667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641188"/>
    <w:multiLevelType w:val="hybridMultilevel"/>
    <w:tmpl w:val="2676CB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A605778"/>
    <w:multiLevelType w:val="hybridMultilevel"/>
    <w:tmpl w:val="9E103722"/>
    <w:lvl w:ilvl="0" w:tplc="83A2665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324301"/>
    <w:multiLevelType w:val="hybridMultilevel"/>
    <w:tmpl w:val="90D26D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030815"/>
    <w:multiLevelType w:val="hybridMultilevel"/>
    <w:tmpl w:val="CFE2944C"/>
    <w:lvl w:ilvl="0" w:tplc="D5F81A3E">
      <w:start w:val="1"/>
      <w:numFmt w:val="lowerLetter"/>
      <w:lvlText w:val="%1."/>
      <w:lvlJc w:val="left"/>
      <w:pPr>
        <w:ind w:left="1080" w:hanging="360"/>
      </w:pPr>
      <w:rPr>
        <w:rFonts w:ascii="Times New Roman" w:eastAsiaTheme="minorHAnsi" w:hAnsi="Times New Roman" w:cs="Times New Roman"/>
        <w:color w:val="auto"/>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A736747"/>
    <w:multiLevelType w:val="hybridMultilevel"/>
    <w:tmpl w:val="B8D8D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69947">
    <w:abstractNumId w:val="2"/>
  </w:num>
  <w:num w:numId="2" w16cid:durableId="1190292790">
    <w:abstractNumId w:val="8"/>
  </w:num>
  <w:num w:numId="3" w16cid:durableId="836379470">
    <w:abstractNumId w:val="6"/>
  </w:num>
  <w:num w:numId="4" w16cid:durableId="1032531995">
    <w:abstractNumId w:val="0"/>
  </w:num>
  <w:num w:numId="5" w16cid:durableId="1625960517">
    <w:abstractNumId w:val="1"/>
  </w:num>
  <w:num w:numId="6" w16cid:durableId="1619676881">
    <w:abstractNumId w:val="10"/>
  </w:num>
  <w:num w:numId="7" w16cid:durableId="1543440063">
    <w:abstractNumId w:val="7"/>
  </w:num>
  <w:num w:numId="8" w16cid:durableId="1298099217">
    <w:abstractNumId w:val="5"/>
  </w:num>
  <w:num w:numId="9" w16cid:durableId="877664506">
    <w:abstractNumId w:val="9"/>
  </w:num>
  <w:num w:numId="10" w16cid:durableId="884485099">
    <w:abstractNumId w:val="3"/>
  </w:num>
  <w:num w:numId="11" w16cid:durableId="532428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79"/>
    <w:rsid w:val="0001645A"/>
    <w:rsid w:val="000453C2"/>
    <w:rsid w:val="00070179"/>
    <w:rsid w:val="000A5525"/>
    <w:rsid w:val="0010072F"/>
    <w:rsid w:val="00122E94"/>
    <w:rsid w:val="001A22D5"/>
    <w:rsid w:val="00261FB4"/>
    <w:rsid w:val="002734DC"/>
    <w:rsid w:val="00285B58"/>
    <w:rsid w:val="00351FDD"/>
    <w:rsid w:val="003A2CDE"/>
    <w:rsid w:val="003F7CD4"/>
    <w:rsid w:val="00416D6B"/>
    <w:rsid w:val="00494479"/>
    <w:rsid w:val="004D773E"/>
    <w:rsid w:val="005547EB"/>
    <w:rsid w:val="005E65EC"/>
    <w:rsid w:val="005E666D"/>
    <w:rsid w:val="00623EFE"/>
    <w:rsid w:val="00644162"/>
    <w:rsid w:val="006A05B4"/>
    <w:rsid w:val="006D637A"/>
    <w:rsid w:val="006F29D9"/>
    <w:rsid w:val="007111E1"/>
    <w:rsid w:val="00794CAB"/>
    <w:rsid w:val="007A137F"/>
    <w:rsid w:val="007F4D01"/>
    <w:rsid w:val="00820A33"/>
    <w:rsid w:val="008E1EB1"/>
    <w:rsid w:val="009213FB"/>
    <w:rsid w:val="00933394"/>
    <w:rsid w:val="00A07D9B"/>
    <w:rsid w:val="00A15643"/>
    <w:rsid w:val="00A40267"/>
    <w:rsid w:val="00A57E7B"/>
    <w:rsid w:val="00AB06BB"/>
    <w:rsid w:val="00AB5338"/>
    <w:rsid w:val="00AE0380"/>
    <w:rsid w:val="00B45C91"/>
    <w:rsid w:val="00B90A5E"/>
    <w:rsid w:val="00BA3361"/>
    <w:rsid w:val="00BC2225"/>
    <w:rsid w:val="00C159E1"/>
    <w:rsid w:val="00C85BC1"/>
    <w:rsid w:val="00CB5BED"/>
    <w:rsid w:val="00CC0B22"/>
    <w:rsid w:val="00CE7F8B"/>
    <w:rsid w:val="00D309E6"/>
    <w:rsid w:val="00D61D88"/>
    <w:rsid w:val="00DB5CB9"/>
    <w:rsid w:val="00E73BCD"/>
    <w:rsid w:val="00ED15D3"/>
    <w:rsid w:val="00F0399E"/>
    <w:rsid w:val="00F51A90"/>
    <w:rsid w:val="00F77559"/>
    <w:rsid w:val="00F84B9D"/>
    <w:rsid w:val="00FA3109"/>
    <w:rsid w:val="00FF1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4F8B9"/>
  <w15:chartTrackingRefBased/>
  <w15:docId w15:val="{E46B1E1C-E0EB-4612-9BB4-E25BB8C9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1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701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01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01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01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01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1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1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1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1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701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01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01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01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01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1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1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179"/>
    <w:rPr>
      <w:rFonts w:eastAsiaTheme="majorEastAsia" w:cstheme="majorBidi"/>
      <w:color w:val="272727" w:themeColor="text1" w:themeTint="D8"/>
    </w:rPr>
  </w:style>
  <w:style w:type="paragraph" w:styleId="Title">
    <w:name w:val="Title"/>
    <w:basedOn w:val="Normal"/>
    <w:next w:val="Normal"/>
    <w:link w:val="TitleChar"/>
    <w:uiPriority w:val="10"/>
    <w:qFormat/>
    <w:rsid w:val="000701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1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1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1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179"/>
    <w:pPr>
      <w:spacing w:before="160"/>
      <w:jc w:val="center"/>
    </w:pPr>
    <w:rPr>
      <w:i/>
      <w:iCs/>
      <w:color w:val="404040" w:themeColor="text1" w:themeTint="BF"/>
    </w:rPr>
  </w:style>
  <w:style w:type="character" w:customStyle="1" w:styleId="QuoteChar">
    <w:name w:val="Quote Char"/>
    <w:basedOn w:val="DefaultParagraphFont"/>
    <w:link w:val="Quote"/>
    <w:uiPriority w:val="29"/>
    <w:rsid w:val="00070179"/>
    <w:rPr>
      <w:i/>
      <w:iCs/>
      <w:color w:val="404040" w:themeColor="text1" w:themeTint="BF"/>
    </w:rPr>
  </w:style>
  <w:style w:type="paragraph" w:styleId="ListParagraph">
    <w:name w:val="List Paragraph"/>
    <w:basedOn w:val="Normal"/>
    <w:uiPriority w:val="34"/>
    <w:qFormat/>
    <w:rsid w:val="00070179"/>
    <w:pPr>
      <w:ind w:left="720"/>
      <w:contextualSpacing/>
    </w:pPr>
  </w:style>
  <w:style w:type="character" w:styleId="IntenseEmphasis">
    <w:name w:val="Intense Emphasis"/>
    <w:basedOn w:val="DefaultParagraphFont"/>
    <w:uiPriority w:val="21"/>
    <w:qFormat/>
    <w:rsid w:val="00070179"/>
    <w:rPr>
      <w:i/>
      <w:iCs/>
      <w:color w:val="0F4761" w:themeColor="accent1" w:themeShade="BF"/>
    </w:rPr>
  </w:style>
  <w:style w:type="paragraph" w:styleId="IntenseQuote">
    <w:name w:val="Intense Quote"/>
    <w:basedOn w:val="Normal"/>
    <w:next w:val="Normal"/>
    <w:link w:val="IntenseQuoteChar"/>
    <w:uiPriority w:val="30"/>
    <w:qFormat/>
    <w:rsid w:val="000701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0179"/>
    <w:rPr>
      <w:i/>
      <w:iCs/>
      <w:color w:val="0F4761" w:themeColor="accent1" w:themeShade="BF"/>
    </w:rPr>
  </w:style>
  <w:style w:type="character" w:styleId="IntenseReference">
    <w:name w:val="Intense Reference"/>
    <w:basedOn w:val="DefaultParagraphFont"/>
    <w:uiPriority w:val="32"/>
    <w:qFormat/>
    <w:rsid w:val="00070179"/>
    <w:rPr>
      <w:b/>
      <w:bCs/>
      <w:smallCaps/>
      <w:color w:val="0F4761" w:themeColor="accent1" w:themeShade="BF"/>
      <w:spacing w:val="5"/>
    </w:rPr>
  </w:style>
  <w:style w:type="paragraph" w:styleId="Header">
    <w:name w:val="header"/>
    <w:basedOn w:val="Normal"/>
    <w:link w:val="HeaderChar"/>
    <w:uiPriority w:val="99"/>
    <w:unhideWhenUsed/>
    <w:rsid w:val="00070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179"/>
  </w:style>
  <w:style w:type="paragraph" w:styleId="Footer">
    <w:name w:val="footer"/>
    <w:basedOn w:val="Normal"/>
    <w:link w:val="FooterChar"/>
    <w:uiPriority w:val="99"/>
    <w:unhideWhenUsed/>
    <w:rsid w:val="00070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179"/>
  </w:style>
  <w:style w:type="character" w:styleId="Hyperlink">
    <w:name w:val="Hyperlink"/>
    <w:basedOn w:val="DefaultParagraphFont"/>
    <w:uiPriority w:val="99"/>
    <w:unhideWhenUsed/>
    <w:rsid w:val="00070179"/>
    <w:rPr>
      <w:color w:val="467886" w:themeColor="hyperlink"/>
      <w:u w:val="single"/>
    </w:rPr>
  </w:style>
  <w:style w:type="character" w:customStyle="1" w:styleId="mgl-sm">
    <w:name w:val="mgl-sm"/>
    <w:basedOn w:val="DefaultParagraphFont"/>
    <w:rsid w:val="00070179"/>
  </w:style>
  <w:style w:type="paragraph" w:customStyle="1" w:styleId="Default">
    <w:name w:val="Default"/>
    <w:rsid w:val="005547EB"/>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xmsolistparagraph">
    <w:name w:val="x_msolistparagraph"/>
    <w:basedOn w:val="Normal"/>
    <w:rsid w:val="005547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us02web.zoom.us/j/82093284746"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738da1d-874a-4d96-977e-28f683b0d72e" xsi:nil="true"/>
    <lcf76f155ced4ddcb4097134ff3c332f xmlns="473d9968-9493-4c50-80d9-f38d36f4a39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D76B91FE55E442A6353A4DF1EB1F9D" ma:contentTypeVersion="15" ma:contentTypeDescription="Create a new document." ma:contentTypeScope="" ma:versionID="4e5293238006058249ad7c8c0133f36c">
  <xsd:schema xmlns:xsd="http://www.w3.org/2001/XMLSchema" xmlns:xs="http://www.w3.org/2001/XMLSchema" xmlns:p="http://schemas.microsoft.com/office/2006/metadata/properties" xmlns:ns2="1738da1d-874a-4d96-977e-28f683b0d72e" xmlns:ns3="473d9968-9493-4c50-80d9-f38d36f4a39c" targetNamespace="http://schemas.microsoft.com/office/2006/metadata/properties" ma:root="true" ma:fieldsID="98c0d952773062984569feaecf812e5f" ns2:_="" ns3:_="">
    <xsd:import namespace="1738da1d-874a-4d96-977e-28f683b0d72e"/>
    <xsd:import namespace="473d9968-9493-4c50-80d9-f38d36f4a3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8da1d-874a-4d96-977e-28f683b0d7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75bdee-f3da-439b-a686-66d93cd745ed}" ma:internalName="TaxCatchAll" ma:showField="CatchAllData" ma:web="1738da1d-874a-4d96-977e-28f683b0d7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3d9968-9493-4c50-80d9-f38d36f4a3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8070d5-2bed-4296-9593-c77e008794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83450-D7E7-49E9-AFF7-19159D217DAA}">
  <ds:schemaRefs>
    <ds:schemaRef ds:uri="http://schemas.microsoft.com/sharepoint/v3/contenttype/forms"/>
  </ds:schemaRefs>
</ds:datastoreItem>
</file>

<file path=customXml/itemProps2.xml><?xml version="1.0" encoding="utf-8"?>
<ds:datastoreItem xmlns:ds="http://schemas.openxmlformats.org/officeDocument/2006/customXml" ds:itemID="{BF62173D-24B2-4EDD-98CB-BB4363A86F3D}">
  <ds:schemaRefs>
    <ds:schemaRef ds:uri="http://schemas.microsoft.com/office/2006/metadata/properties"/>
    <ds:schemaRef ds:uri="http://schemas.microsoft.com/office/infopath/2007/PartnerControls"/>
    <ds:schemaRef ds:uri="1738da1d-874a-4d96-977e-28f683b0d72e"/>
    <ds:schemaRef ds:uri="473d9968-9493-4c50-80d9-f38d36f4a39c"/>
  </ds:schemaRefs>
</ds:datastoreItem>
</file>

<file path=customXml/itemProps3.xml><?xml version="1.0" encoding="utf-8"?>
<ds:datastoreItem xmlns:ds="http://schemas.openxmlformats.org/officeDocument/2006/customXml" ds:itemID="{A1FDAA5B-5FD7-434C-AD23-913747AF0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8da1d-874a-4d96-977e-28f683b0d72e"/>
    <ds:schemaRef ds:uri="473d9968-9493-4c50-80d9-f38d36f4a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Board of Trustee Agenda</vt:lpstr>
    </vt:vector>
  </TitlesOfParts>
  <Company>Windows User</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 Agenda</dc:title>
  <dc:subject/>
  <dc:creator>Amanda  Pierce</dc:creator>
  <cp:keywords/>
  <dc:description/>
  <cp:lastModifiedBy>Cidney  Ross</cp:lastModifiedBy>
  <cp:revision>21</cp:revision>
  <cp:lastPrinted>2025-08-11T21:06:00Z</cp:lastPrinted>
  <dcterms:created xsi:type="dcterms:W3CDTF">2025-08-07T15:33:00Z</dcterms:created>
  <dcterms:modified xsi:type="dcterms:W3CDTF">2025-08-11T21:07:00Z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0x010100F7D76B91FE55E442A6353A4DF1EB1F9D</vt:lpwstr>
  </property>
  <property fmtid="{D5CDD505-2E9C-101B-9397-08002B2CF9AE}" pid="3" name="MediaServiceImageTags">
    <vt:lpwstr/>
  </property>
</Properties>
</file>